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6366" w14:textId="77777777" w:rsidR="002E000A" w:rsidRDefault="00AA04D8" w:rsidP="00146CA9">
      <w:pPr>
        <w:pStyle w:val="Default"/>
        <w:rPr>
          <w:b/>
          <w:bCs/>
          <w:sz w:val="22"/>
          <w:szCs w:val="22"/>
        </w:rPr>
      </w:pPr>
      <w:r w:rsidRPr="002E000A">
        <w:rPr>
          <w:b/>
          <w:bCs/>
          <w:noProof/>
          <w:sz w:val="22"/>
          <w:szCs w:val="22"/>
          <w:lang w:val="en-IE" w:eastAsia="en-IE"/>
        </w:rPr>
        <mc:AlternateContent>
          <mc:Choice Requires="wps">
            <w:drawing>
              <wp:anchor distT="45720" distB="45720" distL="114300" distR="114300" simplePos="0" relativeHeight="251659264" behindDoc="0" locked="0" layoutInCell="1" allowOverlap="1" wp14:anchorId="5B673478" wp14:editId="2154CD24">
                <wp:simplePos x="0" y="0"/>
                <wp:positionH relativeFrom="column">
                  <wp:posOffset>1495425</wp:posOffset>
                </wp:positionH>
                <wp:positionV relativeFrom="paragraph">
                  <wp:posOffset>133350</wp:posOffset>
                </wp:positionV>
                <wp:extent cx="4305300" cy="3625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62585"/>
                        </a:xfrm>
                        <a:prstGeom prst="rect">
                          <a:avLst/>
                        </a:prstGeom>
                        <a:solidFill>
                          <a:srgbClr val="FFFFFF"/>
                        </a:solidFill>
                        <a:ln w="9525">
                          <a:noFill/>
                          <a:miter lim="800000"/>
                          <a:headEnd/>
                          <a:tailEnd/>
                        </a:ln>
                      </wps:spPr>
                      <wps:txbx>
                        <w:txbxContent>
                          <w:p w14:paraId="09B89D5E" w14:textId="77777777" w:rsidR="002E000A" w:rsidRPr="002E000A" w:rsidRDefault="002E000A" w:rsidP="002E000A">
                            <w:pPr>
                              <w:pStyle w:val="Default"/>
                              <w:rPr>
                                <w:bCs/>
                                <w:color w:val="44546A" w:themeColor="text2"/>
                                <w:sz w:val="36"/>
                                <w:szCs w:val="36"/>
                              </w:rPr>
                            </w:pPr>
                            <w:r w:rsidRPr="002E000A">
                              <w:rPr>
                                <w:bCs/>
                                <w:color w:val="44546A" w:themeColor="text2"/>
                                <w:sz w:val="36"/>
                                <w:szCs w:val="36"/>
                              </w:rPr>
                              <w:t>Insurance Indemnity Declaration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673478" id="_x0000_t202" coordsize="21600,21600" o:spt="202" path="m,l,21600r21600,l21600,xe">
                <v:stroke joinstyle="miter"/>
                <v:path gradientshapeok="t" o:connecttype="rect"/>
              </v:shapetype>
              <v:shape id="Text Box 2" o:spid="_x0000_s1026" type="#_x0000_t202" style="position:absolute;margin-left:117.75pt;margin-top:10.5pt;width:339pt;height:2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" stroked="f">
                <v:textbox>
                  <w:txbxContent>
                    <w:p w14:paraId="09B89D5E" w14:textId="77777777" w:rsidR="002E000A" w:rsidRPr="002E000A" w:rsidRDefault="002E000A" w:rsidP="002E000A">
                      <w:pPr>
                        <w:pStyle w:val="Default"/>
                        <w:rPr>
                          <w:bCs/>
                          <w:color w:val="44546A" w:themeColor="text2"/>
                          <w:sz w:val="36"/>
                          <w:szCs w:val="36"/>
                        </w:rPr>
                      </w:pPr>
                      <w:r w:rsidRPr="002E000A">
                        <w:rPr>
                          <w:bCs/>
                          <w:color w:val="44546A" w:themeColor="text2"/>
                          <w:sz w:val="36"/>
                          <w:szCs w:val="36"/>
                        </w:rPr>
                        <w:t>Insurance Indemnity Declaration Form</w:t>
                      </w:r>
                    </w:p>
                  </w:txbxContent>
                </v:textbox>
                <w10:wrap type="square"/>
              </v:shape>
            </w:pict>
          </mc:Fallback>
        </mc:AlternateContent>
      </w:r>
      <w:r w:rsidR="0092278B">
        <w:rPr>
          <w:b/>
          <w:bCs/>
          <w:noProof/>
          <w:sz w:val="22"/>
          <w:szCs w:val="22"/>
          <w:lang w:val="en-IE" w:eastAsia="en-IE"/>
        </w:rPr>
        <w:drawing>
          <wp:anchor distT="0" distB="0" distL="114300" distR="114300" simplePos="0" relativeHeight="251660288" behindDoc="0" locked="0" layoutInCell="1" allowOverlap="1" wp14:anchorId="4D4EA6FC" wp14:editId="5D68E145">
            <wp:simplePos x="0" y="0"/>
            <wp:positionH relativeFrom="margin">
              <wp:align>left</wp:align>
            </wp:positionH>
            <wp:positionV relativeFrom="margin">
              <wp:posOffset>-285750</wp:posOffset>
            </wp:positionV>
            <wp:extent cx="1200150"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0150" cy="108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A2AAE" w14:textId="77777777" w:rsidR="002E000A" w:rsidRDefault="002E000A" w:rsidP="00146CA9">
      <w:pPr>
        <w:pStyle w:val="Default"/>
        <w:rPr>
          <w:b/>
          <w:bCs/>
          <w:sz w:val="22"/>
          <w:szCs w:val="22"/>
        </w:rPr>
      </w:pPr>
    </w:p>
    <w:p w14:paraId="30B41AF8" w14:textId="77777777" w:rsidR="0092278B" w:rsidRDefault="0092278B" w:rsidP="00146CA9">
      <w:pPr>
        <w:pStyle w:val="Default"/>
        <w:rPr>
          <w:rFonts w:asciiTheme="minorHAnsi" w:hAnsiTheme="minorHAnsi"/>
          <w:bCs/>
          <w:color w:val="44546A" w:themeColor="text2"/>
          <w:sz w:val="28"/>
          <w:szCs w:val="28"/>
        </w:rPr>
      </w:pPr>
    </w:p>
    <w:p w14:paraId="087B7A0F" w14:textId="77777777" w:rsidR="00447E89" w:rsidRDefault="00447E89" w:rsidP="00146CA9">
      <w:pPr>
        <w:pStyle w:val="Default"/>
        <w:rPr>
          <w:rFonts w:asciiTheme="minorHAnsi" w:hAnsiTheme="minorHAnsi"/>
          <w:bCs/>
          <w:color w:val="44546A" w:themeColor="text2"/>
          <w:sz w:val="28"/>
          <w:szCs w:val="28"/>
        </w:rPr>
      </w:pPr>
    </w:p>
    <w:p w14:paraId="04063C63" w14:textId="77777777" w:rsidR="00447E89" w:rsidRDefault="00447E89" w:rsidP="00146CA9">
      <w:pPr>
        <w:pStyle w:val="Default"/>
        <w:rPr>
          <w:rFonts w:asciiTheme="minorHAnsi" w:hAnsiTheme="minorHAnsi"/>
          <w:bCs/>
          <w:color w:val="44546A" w:themeColor="text2"/>
          <w:sz w:val="28"/>
          <w:szCs w:val="28"/>
        </w:rPr>
      </w:pPr>
    </w:p>
    <w:p w14:paraId="7E475882" w14:textId="77777777" w:rsidR="00146CA9" w:rsidRPr="002E000A" w:rsidRDefault="00146CA9" w:rsidP="00146CA9">
      <w:pPr>
        <w:pStyle w:val="Default"/>
        <w:rPr>
          <w:rFonts w:asciiTheme="minorHAnsi" w:hAnsiTheme="minorHAnsi"/>
          <w:bCs/>
          <w:color w:val="44546A" w:themeColor="text2"/>
          <w:sz w:val="28"/>
          <w:szCs w:val="28"/>
        </w:rPr>
      </w:pPr>
      <w:r w:rsidRPr="002E000A">
        <w:rPr>
          <w:rFonts w:asciiTheme="minorHAnsi" w:hAnsiTheme="minorHAnsi"/>
          <w:bCs/>
          <w:color w:val="44546A" w:themeColor="text2"/>
          <w:sz w:val="28"/>
          <w:szCs w:val="28"/>
        </w:rPr>
        <w:t xml:space="preserve">Indemnity Declaration Form for use of personal motor vehicle on official business authorised by City of Dublin Education and Training Board </w:t>
      </w:r>
    </w:p>
    <w:p w14:paraId="121B7C6C" w14:textId="77777777" w:rsidR="00146CA9" w:rsidRPr="002E000A" w:rsidRDefault="00146CA9" w:rsidP="00146CA9">
      <w:pPr>
        <w:pStyle w:val="Default"/>
        <w:rPr>
          <w:rFonts w:asciiTheme="minorHAnsi" w:hAnsiTheme="minorHAnsi"/>
          <w:sz w:val="22"/>
          <w:szCs w:val="22"/>
        </w:rPr>
      </w:pPr>
    </w:p>
    <w:p w14:paraId="43810530" w14:textId="77777777" w:rsidR="00146CA9" w:rsidRPr="002E000A" w:rsidRDefault="00146CA9" w:rsidP="00146CA9">
      <w:pPr>
        <w:pStyle w:val="Default"/>
        <w:rPr>
          <w:rFonts w:asciiTheme="minorHAnsi" w:hAnsiTheme="minorHAnsi"/>
          <w:b/>
          <w:bCs/>
          <w:color w:val="44546A" w:themeColor="text2"/>
          <w:sz w:val="22"/>
          <w:szCs w:val="22"/>
        </w:rPr>
      </w:pPr>
      <w:r w:rsidRPr="002E000A">
        <w:rPr>
          <w:rFonts w:asciiTheme="minorHAnsi" w:hAnsiTheme="minorHAnsi"/>
          <w:b/>
          <w:bCs/>
          <w:color w:val="44546A" w:themeColor="text2"/>
          <w:sz w:val="22"/>
          <w:szCs w:val="22"/>
        </w:rPr>
        <w:t xml:space="preserve">To be completed by all staff employed in Education and Training Boards, Board of Management Members and other persons conducting official business on behalf of the Education and Training Board. </w:t>
      </w:r>
    </w:p>
    <w:p w14:paraId="47B0E6FE" w14:textId="77777777" w:rsidR="00146CA9" w:rsidRDefault="00146CA9" w:rsidP="00146CA9">
      <w:pPr>
        <w:pStyle w:val="Default"/>
        <w:rPr>
          <w:rFonts w:asciiTheme="minorHAnsi" w:hAnsiTheme="minorHAnsi"/>
          <w:b/>
          <w:bCs/>
          <w:sz w:val="22"/>
          <w:szCs w:val="22"/>
        </w:rPr>
      </w:pPr>
    </w:p>
    <w:p w14:paraId="689A6EF8" w14:textId="77777777" w:rsidR="002E000A" w:rsidRDefault="002E000A" w:rsidP="002E000A">
      <w:pPr>
        <w:pStyle w:val="Default"/>
        <w:pBdr>
          <w:top w:val="single" w:sz="36" w:space="1" w:color="44546A" w:themeColor="text2"/>
        </w:pBdr>
        <w:rPr>
          <w:rFonts w:asciiTheme="minorHAnsi" w:hAnsiTheme="minorHAnsi"/>
          <w:b/>
          <w:bCs/>
          <w:sz w:val="22"/>
          <w:szCs w:val="22"/>
        </w:rPr>
      </w:pPr>
    </w:p>
    <w:p w14:paraId="07A011FD" w14:textId="77777777" w:rsidR="00146CA9" w:rsidRPr="002E000A" w:rsidRDefault="00146CA9" w:rsidP="002E000A">
      <w:pPr>
        <w:pStyle w:val="Default"/>
        <w:spacing w:line="360" w:lineRule="auto"/>
        <w:rPr>
          <w:rFonts w:asciiTheme="minorHAnsi" w:hAnsiTheme="minorHAnsi"/>
          <w:sz w:val="22"/>
          <w:szCs w:val="22"/>
        </w:rPr>
      </w:pPr>
      <w:r w:rsidRPr="002E000A">
        <w:rPr>
          <w:rFonts w:asciiTheme="minorHAnsi" w:hAnsiTheme="minorHAnsi"/>
          <w:sz w:val="22"/>
          <w:szCs w:val="22"/>
        </w:rPr>
        <w:t>I acknowledge that the authority given to me by the Education and Training Board, to use my own motor vehicle (</w:t>
      </w:r>
      <w:r w:rsidRPr="002E000A">
        <w:rPr>
          <w:rFonts w:asciiTheme="minorHAnsi" w:hAnsiTheme="minorHAnsi"/>
          <w:bCs/>
          <w:i/>
          <w:color w:val="44546A" w:themeColor="text2"/>
          <w:sz w:val="22"/>
          <w:szCs w:val="22"/>
        </w:rPr>
        <w:t>details of nominated vehicle</w:t>
      </w:r>
      <w:r w:rsidRPr="002E000A">
        <w:rPr>
          <w:rFonts w:asciiTheme="minorHAnsi" w:hAnsiTheme="minorHAnsi"/>
          <w:sz w:val="22"/>
          <w:szCs w:val="22"/>
        </w:rPr>
        <w:t xml:space="preserve">___________________) on official business, is subject to any relevant regulations or conditions in force from time to time and, in particular, to the condition that it is insured, and will continue to be insured, by me for the purpose of the Road Traffic Act 1961. </w:t>
      </w:r>
    </w:p>
    <w:p w14:paraId="22DECDFC" w14:textId="77777777" w:rsidR="00447E89" w:rsidRDefault="00447E89" w:rsidP="002E000A">
      <w:pPr>
        <w:pStyle w:val="Default"/>
        <w:spacing w:line="360" w:lineRule="auto"/>
        <w:rPr>
          <w:rFonts w:asciiTheme="minorHAnsi" w:hAnsiTheme="minorHAnsi"/>
          <w:sz w:val="22"/>
          <w:szCs w:val="22"/>
        </w:rPr>
      </w:pPr>
    </w:p>
    <w:p w14:paraId="5891036E" w14:textId="77777777" w:rsidR="00146CA9" w:rsidRPr="002E000A" w:rsidRDefault="00146CA9" w:rsidP="002E000A">
      <w:pPr>
        <w:pStyle w:val="Default"/>
        <w:spacing w:line="360" w:lineRule="auto"/>
        <w:rPr>
          <w:rFonts w:asciiTheme="minorHAnsi" w:hAnsiTheme="minorHAnsi"/>
          <w:sz w:val="22"/>
          <w:szCs w:val="22"/>
        </w:rPr>
      </w:pPr>
      <w:r w:rsidRPr="002E000A">
        <w:rPr>
          <w:rFonts w:asciiTheme="minorHAnsi" w:hAnsiTheme="minorHAnsi"/>
          <w:sz w:val="22"/>
          <w:szCs w:val="22"/>
        </w:rPr>
        <w:t xml:space="preserve">I have duly informed my conventional motor insurer of such business use and this reflected in my motor insurance policy. </w:t>
      </w:r>
    </w:p>
    <w:p w14:paraId="4E3D665B" w14:textId="77777777" w:rsidR="00146CA9" w:rsidRPr="002E000A" w:rsidRDefault="00146CA9" w:rsidP="002E000A">
      <w:pPr>
        <w:pStyle w:val="Default"/>
        <w:spacing w:line="360" w:lineRule="auto"/>
        <w:rPr>
          <w:rFonts w:asciiTheme="minorHAnsi" w:hAnsiTheme="minorHAnsi"/>
          <w:sz w:val="22"/>
          <w:szCs w:val="22"/>
        </w:rPr>
      </w:pPr>
    </w:p>
    <w:p w14:paraId="248C9145" w14:textId="77777777" w:rsidR="00146CA9" w:rsidRPr="002E000A" w:rsidRDefault="00146CA9" w:rsidP="002E000A">
      <w:pPr>
        <w:pStyle w:val="Default"/>
        <w:spacing w:line="360" w:lineRule="auto"/>
        <w:rPr>
          <w:rFonts w:asciiTheme="minorHAnsi" w:hAnsiTheme="minorHAnsi"/>
          <w:sz w:val="22"/>
          <w:szCs w:val="22"/>
        </w:rPr>
      </w:pPr>
      <w:r w:rsidRPr="002E000A">
        <w:rPr>
          <w:rFonts w:asciiTheme="minorHAnsi" w:hAnsiTheme="minorHAnsi"/>
          <w:sz w:val="22"/>
          <w:szCs w:val="22"/>
        </w:rPr>
        <w:t xml:space="preserve">It is at present insured with ___________________________________ and I undertake to notify the Education and Training Board of any change. </w:t>
      </w:r>
    </w:p>
    <w:p w14:paraId="3FADC03C" w14:textId="77777777" w:rsidR="00146CA9" w:rsidRPr="002E000A" w:rsidRDefault="00146CA9" w:rsidP="002E000A">
      <w:pPr>
        <w:pStyle w:val="Default"/>
        <w:spacing w:line="360" w:lineRule="auto"/>
        <w:rPr>
          <w:rFonts w:asciiTheme="minorHAnsi" w:hAnsiTheme="minorHAnsi"/>
          <w:sz w:val="22"/>
          <w:szCs w:val="22"/>
        </w:rPr>
      </w:pPr>
    </w:p>
    <w:p w14:paraId="07B4922B" w14:textId="77777777" w:rsidR="00146CA9" w:rsidRPr="002E000A" w:rsidRDefault="00146CA9" w:rsidP="002E000A">
      <w:pPr>
        <w:pStyle w:val="Default"/>
        <w:spacing w:line="360" w:lineRule="auto"/>
        <w:rPr>
          <w:rFonts w:asciiTheme="minorHAnsi" w:hAnsiTheme="minorHAnsi"/>
          <w:sz w:val="22"/>
          <w:szCs w:val="22"/>
        </w:rPr>
      </w:pPr>
      <w:r w:rsidRPr="002E000A">
        <w:rPr>
          <w:rFonts w:asciiTheme="minorHAnsi" w:hAnsiTheme="minorHAnsi"/>
          <w:sz w:val="22"/>
          <w:szCs w:val="22"/>
        </w:rPr>
        <w:t xml:space="preserve">I am aware that neither the Education and Training Board, the Department of Education and Skills, nor the State, will accept liability for any loss or damage resulting from the use of my motor vehicle on official business, including professional development. </w:t>
      </w:r>
    </w:p>
    <w:p w14:paraId="35584354" w14:textId="77777777" w:rsidR="00146CA9" w:rsidRPr="002E000A" w:rsidRDefault="00146CA9" w:rsidP="002E000A">
      <w:pPr>
        <w:pStyle w:val="Default"/>
        <w:spacing w:line="360" w:lineRule="auto"/>
        <w:rPr>
          <w:rFonts w:asciiTheme="minorHAnsi" w:hAnsiTheme="minorHAnsi"/>
          <w:sz w:val="22"/>
          <w:szCs w:val="22"/>
        </w:rPr>
      </w:pPr>
    </w:p>
    <w:p w14:paraId="161BC0D7" w14:textId="77777777" w:rsidR="00146CA9" w:rsidRPr="002E000A" w:rsidRDefault="00146CA9" w:rsidP="002E000A">
      <w:pPr>
        <w:pStyle w:val="Default"/>
        <w:spacing w:line="360" w:lineRule="auto"/>
        <w:rPr>
          <w:rFonts w:asciiTheme="minorHAnsi" w:hAnsiTheme="minorHAnsi"/>
          <w:sz w:val="22"/>
          <w:szCs w:val="22"/>
        </w:rPr>
      </w:pPr>
      <w:r w:rsidRPr="002E000A">
        <w:rPr>
          <w:rFonts w:asciiTheme="minorHAnsi" w:hAnsiTheme="minorHAnsi"/>
          <w:sz w:val="22"/>
          <w:szCs w:val="22"/>
        </w:rPr>
        <w:t xml:space="preserve">I further confirm that I am not prohibited from driving due to any legal constraints imposed by the judicial system. </w:t>
      </w:r>
    </w:p>
    <w:p w14:paraId="41C1AAFB" w14:textId="77777777" w:rsidR="007F6CA1" w:rsidRDefault="007F6CA1" w:rsidP="007F6CA1">
      <w:pPr>
        <w:pStyle w:val="Default"/>
        <w:spacing w:line="276" w:lineRule="auto"/>
        <w:rPr>
          <w:rFonts w:asciiTheme="minorHAnsi" w:hAnsiTheme="minorHAnsi"/>
          <w:sz w:val="22"/>
          <w:szCs w:val="22"/>
        </w:rPr>
      </w:pPr>
    </w:p>
    <w:p w14:paraId="3DC945D6" w14:textId="77777777" w:rsidR="00146CA9" w:rsidRPr="002E000A" w:rsidRDefault="00146CA9" w:rsidP="007F6CA1">
      <w:pPr>
        <w:pStyle w:val="Default"/>
        <w:spacing w:line="276" w:lineRule="auto"/>
        <w:ind w:firstLine="720"/>
        <w:rPr>
          <w:rFonts w:asciiTheme="minorHAnsi" w:hAnsiTheme="minorHAnsi"/>
          <w:sz w:val="22"/>
          <w:szCs w:val="22"/>
        </w:rPr>
      </w:pPr>
      <w:r w:rsidRPr="002E000A">
        <w:rPr>
          <w:rFonts w:asciiTheme="minorHAnsi" w:hAnsiTheme="minorHAnsi"/>
          <w:b/>
          <w:bCs/>
          <w:color w:val="44546A" w:themeColor="text2"/>
          <w:sz w:val="22"/>
          <w:szCs w:val="22"/>
        </w:rPr>
        <w:t>Signed:</w:t>
      </w:r>
      <w:r w:rsidR="002E000A" w:rsidRPr="002E000A">
        <w:rPr>
          <w:rFonts w:asciiTheme="minorHAnsi" w:hAnsiTheme="minorHAnsi"/>
          <w:b/>
          <w:bCs/>
          <w:color w:val="44546A" w:themeColor="text2"/>
          <w:sz w:val="22"/>
          <w:szCs w:val="22"/>
        </w:rPr>
        <w:tab/>
      </w:r>
      <w:r w:rsidR="002E000A">
        <w:rPr>
          <w:rFonts w:asciiTheme="minorHAnsi" w:hAnsiTheme="minorHAnsi"/>
          <w:b/>
          <w:bCs/>
          <w:sz w:val="22"/>
          <w:szCs w:val="22"/>
        </w:rPr>
        <w:tab/>
      </w:r>
      <w:r w:rsidRPr="002E000A">
        <w:rPr>
          <w:rFonts w:asciiTheme="minorHAnsi" w:hAnsiTheme="minorHAnsi"/>
          <w:b/>
          <w:bCs/>
          <w:sz w:val="22"/>
          <w:szCs w:val="22"/>
        </w:rPr>
        <w:t xml:space="preserve">_____________________________________ </w:t>
      </w:r>
    </w:p>
    <w:p w14:paraId="6D88F6BC" w14:textId="77777777" w:rsidR="002E000A" w:rsidRDefault="002E000A" w:rsidP="002E000A">
      <w:pPr>
        <w:pStyle w:val="Default"/>
        <w:spacing w:line="276" w:lineRule="auto"/>
        <w:ind w:left="720"/>
        <w:rPr>
          <w:rFonts w:asciiTheme="minorHAnsi" w:hAnsiTheme="minorHAnsi"/>
          <w:b/>
          <w:bCs/>
          <w:sz w:val="22"/>
          <w:szCs w:val="22"/>
        </w:rPr>
      </w:pPr>
    </w:p>
    <w:p w14:paraId="3A6E7BE4" w14:textId="77777777" w:rsidR="007F6CA1" w:rsidRPr="007F6CA1" w:rsidRDefault="007F6CA1" w:rsidP="002E000A">
      <w:pPr>
        <w:pStyle w:val="Default"/>
        <w:spacing w:line="276" w:lineRule="auto"/>
        <w:ind w:left="720"/>
        <w:rPr>
          <w:rFonts w:asciiTheme="minorHAnsi" w:hAnsiTheme="minorHAnsi"/>
          <w:b/>
          <w:bCs/>
          <w:color w:val="44546A" w:themeColor="text2"/>
          <w:sz w:val="22"/>
          <w:szCs w:val="22"/>
          <w:lang w:val="en-US"/>
        </w:rPr>
      </w:pPr>
      <w:r>
        <w:rPr>
          <w:rFonts w:asciiTheme="minorHAnsi" w:hAnsiTheme="minorHAnsi"/>
          <w:b/>
          <w:bCs/>
          <w:color w:val="44546A" w:themeColor="text2"/>
          <w:sz w:val="22"/>
          <w:szCs w:val="22"/>
          <w:lang w:val="en-US"/>
        </w:rPr>
        <w:t>Print Name:</w:t>
      </w:r>
      <w:r>
        <w:rPr>
          <w:rFonts w:asciiTheme="minorHAnsi" w:hAnsiTheme="minorHAnsi"/>
          <w:b/>
          <w:bCs/>
          <w:color w:val="44546A" w:themeColor="text2"/>
          <w:sz w:val="22"/>
          <w:szCs w:val="22"/>
          <w:lang w:val="en-US"/>
        </w:rPr>
        <w:tab/>
      </w:r>
      <w:r w:rsidRPr="002E000A">
        <w:rPr>
          <w:rFonts w:asciiTheme="minorHAnsi" w:hAnsiTheme="minorHAnsi"/>
          <w:b/>
          <w:bCs/>
          <w:sz w:val="22"/>
          <w:szCs w:val="22"/>
        </w:rPr>
        <w:t>_____________________________________</w:t>
      </w:r>
    </w:p>
    <w:p w14:paraId="3B939B64" w14:textId="77777777" w:rsidR="007F6CA1" w:rsidRDefault="007F6CA1" w:rsidP="002E000A">
      <w:pPr>
        <w:pStyle w:val="Default"/>
        <w:spacing w:line="276" w:lineRule="auto"/>
        <w:ind w:left="720"/>
        <w:rPr>
          <w:rFonts w:asciiTheme="minorHAnsi" w:hAnsiTheme="minorHAnsi"/>
          <w:b/>
          <w:bCs/>
          <w:color w:val="44546A" w:themeColor="text2"/>
          <w:sz w:val="22"/>
          <w:szCs w:val="22"/>
        </w:rPr>
      </w:pPr>
    </w:p>
    <w:p w14:paraId="28BD22B2" w14:textId="77777777" w:rsidR="00146CA9" w:rsidRPr="002E000A" w:rsidRDefault="00146CA9" w:rsidP="002E000A">
      <w:pPr>
        <w:pStyle w:val="Default"/>
        <w:spacing w:line="276" w:lineRule="auto"/>
        <w:ind w:left="720"/>
        <w:rPr>
          <w:rFonts w:asciiTheme="minorHAnsi" w:hAnsiTheme="minorHAnsi"/>
          <w:sz w:val="22"/>
          <w:szCs w:val="22"/>
        </w:rPr>
      </w:pPr>
      <w:r w:rsidRPr="002E000A">
        <w:rPr>
          <w:rFonts w:asciiTheme="minorHAnsi" w:hAnsiTheme="minorHAnsi"/>
          <w:b/>
          <w:bCs/>
          <w:color w:val="44546A" w:themeColor="text2"/>
          <w:sz w:val="22"/>
          <w:szCs w:val="22"/>
        </w:rPr>
        <w:t xml:space="preserve">Position: </w:t>
      </w:r>
      <w:r w:rsidR="002E000A">
        <w:rPr>
          <w:rFonts w:asciiTheme="minorHAnsi" w:hAnsiTheme="minorHAnsi"/>
          <w:b/>
          <w:bCs/>
          <w:sz w:val="22"/>
          <w:szCs w:val="22"/>
        </w:rPr>
        <w:tab/>
      </w:r>
      <w:r w:rsidRPr="002E000A">
        <w:rPr>
          <w:rFonts w:asciiTheme="minorHAnsi" w:hAnsiTheme="minorHAnsi"/>
          <w:b/>
          <w:bCs/>
          <w:sz w:val="22"/>
          <w:szCs w:val="22"/>
        </w:rPr>
        <w:t xml:space="preserve">_____________________________________ </w:t>
      </w:r>
    </w:p>
    <w:p w14:paraId="7AE8D88F" w14:textId="77777777" w:rsidR="002E000A" w:rsidRDefault="002E000A" w:rsidP="002E000A">
      <w:pPr>
        <w:pStyle w:val="Default"/>
        <w:spacing w:line="276" w:lineRule="auto"/>
        <w:ind w:left="720"/>
        <w:rPr>
          <w:rFonts w:asciiTheme="minorHAnsi" w:hAnsiTheme="minorHAnsi"/>
          <w:b/>
          <w:bCs/>
          <w:sz w:val="22"/>
          <w:szCs w:val="22"/>
        </w:rPr>
      </w:pPr>
    </w:p>
    <w:p w14:paraId="51C8D43E" w14:textId="77777777" w:rsidR="007F6CA1" w:rsidRPr="007F6CA1" w:rsidRDefault="007F6CA1" w:rsidP="002E000A">
      <w:pPr>
        <w:pStyle w:val="Default"/>
        <w:spacing w:line="276" w:lineRule="auto"/>
        <w:ind w:left="720"/>
        <w:rPr>
          <w:rFonts w:asciiTheme="minorHAnsi" w:hAnsiTheme="minorHAnsi"/>
          <w:b/>
          <w:bCs/>
          <w:color w:val="44546A" w:themeColor="text2"/>
          <w:sz w:val="22"/>
          <w:szCs w:val="22"/>
          <w:lang w:val="en-US"/>
        </w:rPr>
      </w:pPr>
      <w:r>
        <w:rPr>
          <w:rFonts w:asciiTheme="minorHAnsi" w:hAnsiTheme="minorHAnsi"/>
          <w:b/>
          <w:bCs/>
          <w:color w:val="44546A" w:themeColor="text2"/>
          <w:sz w:val="22"/>
          <w:szCs w:val="22"/>
          <w:lang w:val="en-US"/>
        </w:rPr>
        <w:t>Staff No:</w:t>
      </w:r>
      <w:r>
        <w:rPr>
          <w:rFonts w:asciiTheme="minorHAnsi" w:hAnsiTheme="minorHAnsi"/>
          <w:b/>
          <w:bCs/>
          <w:color w:val="44546A" w:themeColor="text2"/>
          <w:sz w:val="22"/>
          <w:szCs w:val="22"/>
          <w:lang w:val="en-US"/>
        </w:rPr>
        <w:tab/>
      </w:r>
      <w:r w:rsidRPr="002E000A">
        <w:rPr>
          <w:rFonts w:asciiTheme="minorHAnsi" w:hAnsiTheme="minorHAnsi"/>
          <w:b/>
          <w:bCs/>
          <w:sz w:val="22"/>
          <w:szCs w:val="22"/>
        </w:rPr>
        <w:t>_____</w:t>
      </w:r>
      <w:r>
        <w:rPr>
          <w:rFonts w:asciiTheme="minorHAnsi" w:hAnsiTheme="minorHAnsi"/>
          <w:b/>
          <w:bCs/>
          <w:sz w:val="22"/>
          <w:szCs w:val="22"/>
        </w:rPr>
        <w:t xml:space="preserve">______________  </w:t>
      </w:r>
      <w:r>
        <w:rPr>
          <w:rFonts w:asciiTheme="minorHAnsi" w:hAnsiTheme="minorHAnsi"/>
          <w:b/>
          <w:bCs/>
          <w:sz w:val="22"/>
          <w:szCs w:val="22"/>
          <w:lang w:val="en-US"/>
        </w:rPr>
        <w:t xml:space="preserve"> </w:t>
      </w:r>
      <w:r>
        <w:rPr>
          <w:rFonts w:asciiTheme="minorHAnsi" w:hAnsiTheme="minorHAnsi"/>
          <w:b/>
          <w:bCs/>
          <w:color w:val="44546A" w:themeColor="text2"/>
          <w:sz w:val="22"/>
          <w:szCs w:val="22"/>
          <w:lang w:val="en-US"/>
        </w:rPr>
        <w:t xml:space="preserve">Centre:  </w:t>
      </w:r>
      <w:r w:rsidRPr="002E000A">
        <w:rPr>
          <w:rFonts w:asciiTheme="minorHAnsi" w:hAnsiTheme="minorHAnsi"/>
          <w:b/>
          <w:bCs/>
          <w:sz w:val="22"/>
          <w:szCs w:val="22"/>
        </w:rPr>
        <w:t>_____</w:t>
      </w:r>
      <w:r>
        <w:rPr>
          <w:rFonts w:asciiTheme="minorHAnsi" w:hAnsiTheme="minorHAnsi"/>
          <w:b/>
          <w:bCs/>
          <w:sz w:val="22"/>
          <w:szCs w:val="22"/>
        </w:rPr>
        <w:t>_______________</w:t>
      </w:r>
    </w:p>
    <w:p w14:paraId="208336C0" w14:textId="77777777" w:rsidR="007F6CA1" w:rsidRDefault="007F6CA1" w:rsidP="002E000A">
      <w:pPr>
        <w:pStyle w:val="Default"/>
        <w:spacing w:line="276" w:lineRule="auto"/>
        <w:ind w:left="720"/>
        <w:rPr>
          <w:rFonts w:asciiTheme="minorHAnsi" w:hAnsiTheme="minorHAnsi"/>
          <w:b/>
          <w:bCs/>
          <w:color w:val="44546A" w:themeColor="text2"/>
          <w:sz w:val="22"/>
          <w:szCs w:val="22"/>
        </w:rPr>
      </w:pPr>
    </w:p>
    <w:p w14:paraId="64D830A0" w14:textId="77777777" w:rsidR="00146CA9" w:rsidRDefault="00146CA9" w:rsidP="007F6CA1">
      <w:pPr>
        <w:pStyle w:val="Default"/>
        <w:spacing w:line="276" w:lineRule="auto"/>
        <w:ind w:firstLine="720"/>
        <w:rPr>
          <w:rFonts w:asciiTheme="minorHAnsi" w:hAnsiTheme="minorHAnsi"/>
          <w:b/>
          <w:bCs/>
          <w:sz w:val="22"/>
          <w:szCs w:val="22"/>
        </w:rPr>
      </w:pPr>
      <w:r w:rsidRPr="002E000A">
        <w:rPr>
          <w:rFonts w:asciiTheme="minorHAnsi" w:hAnsiTheme="minorHAnsi"/>
          <w:b/>
          <w:bCs/>
          <w:color w:val="44546A" w:themeColor="text2"/>
          <w:sz w:val="22"/>
          <w:szCs w:val="22"/>
        </w:rPr>
        <w:t xml:space="preserve">Date: </w:t>
      </w:r>
      <w:r w:rsidR="002E000A" w:rsidRPr="002E000A">
        <w:rPr>
          <w:rFonts w:asciiTheme="minorHAnsi" w:hAnsiTheme="minorHAnsi"/>
          <w:b/>
          <w:bCs/>
          <w:color w:val="44546A" w:themeColor="text2"/>
          <w:sz w:val="22"/>
          <w:szCs w:val="22"/>
        </w:rPr>
        <w:tab/>
      </w:r>
      <w:r w:rsidR="002E000A">
        <w:rPr>
          <w:rFonts w:asciiTheme="minorHAnsi" w:hAnsiTheme="minorHAnsi"/>
          <w:b/>
          <w:bCs/>
          <w:sz w:val="22"/>
          <w:szCs w:val="22"/>
        </w:rPr>
        <w:tab/>
      </w:r>
      <w:r w:rsidRPr="002E000A">
        <w:rPr>
          <w:rFonts w:asciiTheme="minorHAnsi" w:hAnsiTheme="minorHAnsi"/>
          <w:b/>
          <w:bCs/>
          <w:sz w:val="22"/>
          <w:szCs w:val="22"/>
        </w:rPr>
        <w:t xml:space="preserve">_____________________________________ </w:t>
      </w:r>
    </w:p>
    <w:p w14:paraId="54CE51E6" w14:textId="77777777" w:rsidR="007F6CA1" w:rsidRPr="002E000A" w:rsidRDefault="007F6CA1" w:rsidP="007F6CA1">
      <w:pPr>
        <w:pStyle w:val="Default"/>
        <w:spacing w:line="276" w:lineRule="auto"/>
        <w:ind w:firstLine="720"/>
        <w:rPr>
          <w:rFonts w:asciiTheme="minorHAnsi" w:hAnsiTheme="minorHAnsi"/>
          <w:sz w:val="22"/>
          <w:szCs w:val="22"/>
        </w:rPr>
      </w:pPr>
    </w:p>
    <w:p w14:paraId="0A28D45A" w14:textId="77777777" w:rsidR="00F67012" w:rsidRPr="002E000A" w:rsidRDefault="00146CA9" w:rsidP="002E000A">
      <w:pPr>
        <w:spacing w:line="276" w:lineRule="auto"/>
        <w:rPr>
          <w:b/>
          <w:i/>
          <w:color w:val="44546A" w:themeColor="text2"/>
          <w:sz w:val="20"/>
          <w:szCs w:val="20"/>
          <w:u w:val="single"/>
          <w:lang w:val="ga-IE"/>
        </w:rPr>
      </w:pPr>
      <w:r w:rsidRPr="002E000A">
        <w:rPr>
          <w:b/>
          <w:i/>
          <w:color w:val="44546A" w:themeColor="text2"/>
          <w:sz w:val="20"/>
          <w:szCs w:val="20"/>
          <w:u w:val="single"/>
        </w:rPr>
        <w:t>This</w:t>
      </w:r>
      <w:r w:rsidRPr="002E000A">
        <w:rPr>
          <w:b/>
          <w:i/>
          <w:color w:val="44546A" w:themeColor="text2"/>
          <w:sz w:val="20"/>
          <w:szCs w:val="20"/>
          <w:u w:val="single"/>
          <w:lang w:val="ga-IE"/>
        </w:rPr>
        <w:t xml:space="preserve"> completed Indemnity Declaration Form should be retur</w:t>
      </w:r>
      <w:r w:rsidR="002E000A" w:rsidRPr="002E000A">
        <w:rPr>
          <w:b/>
          <w:i/>
          <w:color w:val="44546A" w:themeColor="text2"/>
          <w:sz w:val="20"/>
          <w:szCs w:val="20"/>
          <w:u w:val="single"/>
          <w:lang w:val="ga-IE"/>
        </w:rPr>
        <w:t>n</w:t>
      </w:r>
      <w:r w:rsidRPr="002E000A">
        <w:rPr>
          <w:b/>
          <w:i/>
          <w:color w:val="44546A" w:themeColor="text2"/>
          <w:sz w:val="20"/>
          <w:szCs w:val="20"/>
          <w:u w:val="single"/>
          <w:lang w:val="ga-IE"/>
        </w:rPr>
        <w:t>ed to City of Dublin Education and Training Board</w:t>
      </w:r>
    </w:p>
    <w:sectPr w:rsidR="00F67012" w:rsidRPr="002E000A" w:rsidSect="00447E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A9"/>
    <w:rsid w:val="000D2BDC"/>
    <w:rsid w:val="00146CA9"/>
    <w:rsid w:val="001C26C6"/>
    <w:rsid w:val="00205F93"/>
    <w:rsid w:val="002E000A"/>
    <w:rsid w:val="003331E2"/>
    <w:rsid w:val="00447E89"/>
    <w:rsid w:val="00751878"/>
    <w:rsid w:val="007F6CA1"/>
    <w:rsid w:val="0092278B"/>
    <w:rsid w:val="009D036F"/>
    <w:rsid w:val="00AA04D8"/>
    <w:rsid w:val="00F67012"/>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2010"/>
  <w15:chartTrackingRefBased/>
  <w15:docId w15:val="{C4F562B3-B43A-46EC-99C5-297187CF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6CA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McGrath</dc:creator>
  <cp:keywords/>
  <dc:description/>
  <cp:lastModifiedBy>Ingrida Kuprelyte</cp:lastModifiedBy>
  <cp:revision>2</cp:revision>
  <dcterms:created xsi:type="dcterms:W3CDTF">2024-02-28T14:29:00Z</dcterms:created>
  <dcterms:modified xsi:type="dcterms:W3CDTF">2024-02-28T14:29:00Z</dcterms:modified>
</cp:coreProperties>
</file>